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051" w:rsidRPr="00D954DE" w:rsidRDefault="00A36051" w:rsidP="00A3605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В соответствии с ч.1 ст. 46 Федерального закона от 08.01.1998 № 3-ФЗ «О наркотических средствах и психотропных веществах» пропаганда наркотических средств, направленная на распространение сведений о способах, методах разработки, изготовления и использования наркотических средств запрещается.</w:t>
      </w:r>
    </w:p>
    <w:p w:rsidR="00A36051" w:rsidRPr="00D954DE" w:rsidRDefault="00A36051" w:rsidP="00A3605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Статьей 6.13 Кодекса Российской Федерации об административных правонарушениях предусмотрено, что пропаганда либо незаконная реклама наркотических средств влечет наложение административного штрафа:</w:t>
      </w:r>
      <w:r w:rsidRPr="00D954DE">
        <w:rPr>
          <w:rStyle w:val="apple-converted-space"/>
          <w:color w:val="000000"/>
          <w:sz w:val="28"/>
          <w:szCs w:val="28"/>
        </w:rPr>
        <w:t> </w:t>
      </w:r>
      <w:r w:rsidRPr="00D954DE">
        <w:rPr>
          <w:color w:val="000000"/>
          <w:sz w:val="28"/>
          <w:szCs w:val="28"/>
        </w:rPr>
        <w:br/>
        <w:t xml:space="preserve">- </w:t>
      </w:r>
      <w:r w:rsidRPr="00D954DE">
        <w:rPr>
          <w:color w:val="000000"/>
          <w:sz w:val="28"/>
          <w:szCs w:val="28"/>
        </w:rPr>
        <w:tab/>
        <w:t>на граждан в размере от четырех тысяч до пяти тысяч рублей с конфискацией рекламной продукции и оборудования, использованного для ее изготовления,</w:t>
      </w:r>
      <w:r w:rsidRPr="00D954DE">
        <w:rPr>
          <w:color w:val="000000"/>
          <w:sz w:val="28"/>
          <w:szCs w:val="28"/>
        </w:rPr>
        <w:br/>
        <w:t xml:space="preserve">- </w:t>
      </w:r>
      <w:r w:rsidRPr="00D954DE">
        <w:rPr>
          <w:color w:val="000000"/>
          <w:sz w:val="28"/>
          <w:szCs w:val="28"/>
        </w:rPr>
        <w:tab/>
        <w:t>на должностных лиц - от сорока тысяч до пятидесяти тысяч рублей,</w:t>
      </w:r>
      <w:r w:rsidRPr="00D954DE">
        <w:rPr>
          <w:color w:val="000000"/>
          <w:sz w:val="28"/>
          <w:szCs w:val="28"/>
        </w:rPr>
        <w:br/>
        <w:t xml:space="preserve">- </w:t>
      </w:r>
      <w:r w:rsidRPr="00D954DE">
        <w:rPr>
          <w:color w:val="000000"/>
          <w:sz w:val="28"/>
          <w:szCs w:val="28"/>
        </w:rPr>
        <w:tab/>
        <w:t>на лиц, осуществляющих предпринимательскую деятельность без образования юридического лица, - от сорока тысяч до пятидесяти тысяч рублей с конфискацией рекламной продукции и оборудования, использованного для ее изготовления либо административное приостановление деятельности на срок до девяноста суток с конфискацией рекламной продукции и оборудования, использованного для ее изготовления,</w:t>
      </w:r>
    </w:p>
    <w:p w:rsidR="00A36051" w:rsidRPr="00D954DE" w:rsidRDefault="00A36051" w:rsidP="00A3605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на юридических лиц - от восьмисот тысяч до одного миллиона рублей с конфискацией рекламной продукции и оборудования, использованного для ее изготовления либо административное приостановление деятельности на срок до девяноста суток с конфискацией рекламной продукции и оборудования, использованного для ее изготовления.</w:t>
      </w:r>
    </w:p>
    <w:p w:rsidR="00A36051" w:rsidRPr="00D954DE" w:rsidRDefault="00A36051" w:rsidP="00A3605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Вышеизложенное относится также и к пропаганде психотропных веществ или их </w:t>
      </w:r>
      <w:proofErr w:type="spellStart"/>
      <w:r w:rsidRPr="00D954DE">
        <w:rPr>
          <w:color w:val="000000"/>
          <w:sz w:val="28"/>
          <w:szCs w:val="28"/>
        </w:rPr>
        <w:t>прекурсоров</w:t>
      </w:r>
      <w:proofErr w:type="spellEnd"/>
      <w:r w:rsidRPr="00D954DE">
        <w:rPr>
          <w:color w:val="000000"/>
          <w:sz w:val="28"/>
          <w:szCs w:val="28"/>
        </w:rPr>
        <w:t xml:space="preserve">, растений, содержащих наркотические средства или психотропные вещества либо их </w:t>
      </w:r>
      <w:proofErr w:type="spellStart"/>
      <w:r w:rsidRPr="00D954DE">
        <w:rPr>
          <w:color w:val="000000"/>
          <w:sz w:val="28"/>
          <w:szCs w:val="28"/>
        </w:rPr>
        <w:t>прекурсоры</w:t>
      </w:r>
      <w:proofErr w:type="spellEnd"/>
      <w:r w:rsidRPr="00D954DE">
        <w:rPr>
          <w:color w:val="000000"/>
          <w:sz w:val="28"/>
          <w:szCs w:val="28"/>
        </w:rPr>
        <w:t xml:space="preserve">, и их частей, а также новых потенциально опасных </w:t>
      </w:r>
      <w:proofErr w:type="spellStart"/>
      <w:r w:rsidRPr="00D954DE">
        <w:rPr>
          <w:color w:val="000000"/>
          <w:sz w:val="28"/>
          <w:szCs w:val="28"/>
        </w:rPr>
        <w:t>психоактивных</w:t>
      </w:r>
      <w:proofErr w:type="spellEnd"/>
      <w:r w:rsidRPr="00D954DE">
        <w:rPr>
          <w:color w:val="000000"/>
          <w:sz w:val="28"/>
          <w:szCs w:val="28"/>
        </w:rPr>
        <w:t xml:space="preserve"> веществ.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02C"/>
    <w:rsid w:val="000A10E7"/>
    <w:rsid w:val="0033002C"/>
    <w:rsid w:val="00A3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1185A0-CA36-4881-99D5-2DD465D39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36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A3605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2019-01-24T06:02:00Z</dcterms:created>
  <dcterms:modified xsi:type="dcterms:W3CDTF">2019-01-24T06:03:00Z</dcterms:modified>
</cp:coreProperties>
</file>